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8F4B" w14:textId="3C01F893" w:rsidR="00972E49" w:rsidRDefault="008D171D">
      <w:pPr>
        <w:rPr>
          <w:rFonts w:ascii="Arial" w:hAnsi="Arial" w:cs="Arial"/>
          <w:sz w:val="30"/>
          <w:szCs w:val="30"/>
        </w:rPr>
      </w:pPr>
      <w:r>
        <w:rPr>
          <w:rFonts w:ascii="Arial" w:hAnsi="Arial" w:cs="Arial"/>
          <w:sz w:val="30"/>
          <w:szCs w:val="30"/>
        </w:rPr>
        <w:t xml:space="preserve">Movie Theaters and Live Performance (Plays, Musicals) Theaters •Keep attendance under 250 persons per individual theater and ensure that social distancing of six feet per person for non-family members is maintained and make clear that family members can sit together, stand in line together etc. •Suspend reserved seating to allow patrons to </w:t>
      </w:r>
      <w:proofErr w:type="spellStart"/>
      <w:r>
        <w:rPr>
          <w:rFonts w:ascii="Arial" w:hAnsi="Arial" w:cs="Arial"/>
          <w:sz w:val="30"/>
          <w:szCs w:val="30"/>
        </w:rPr>
        <w:t>self-separate•Reduce</w:t>
      </w:r>
      <w:proofErr w:type="spellEnd"/>
      <w:r>
        <w:rPr>
          <w:rFonts w:ascii="Arial" w:hAnsi="Arial" w:cs="Arial"/>
          <w:sz w:val="30"/>
          <w:szCs w:val="30"/>
        </w:rPr>
        <w:t xml:space="preserve"> capacity to 50-60% per </w:t>
      </w:r>
      <w:proofErr w:type="spellStart"/>
      <w:r>
        <w:rPr>
          <w:rFonts w:ascii="Arial" w:hAnsi="Arial" w:cs="Arial"/>
          <w:sz w:val="30"/>
          <w:szCs w:val="30"/>
        </w:rPr>
        <w:t>showing•Increase</w:t>
      </w:r>
      <w:proofErr w:type="spellEnd"/>
      <w:r>
        <w:rPr>
          <w:rFonts w:ascii="Arial" w:hAnsi="Arial" w:cs="Arial"/>
          <w:sz w:val="30"/>
          <w:szCs w:val="30"/>
        </w:rPr>
        <w:t xml:space="preserve"> frequency of cleaning and sanitizing per CDC Environmental Cleaning and Disinfection guidance on high contact areas/hard surfaces including snack counters, door handles/hinges, etc. •Increase cleaning and sanitizing of restrooms •Sanitize seats and tray tables between showings •Train employees on best hygiene practices including washing their hands often with soap and water for at least 20 seconds •Increased spacing of show times to allow for more thorough cleaning of individual </w:t>
      </w:r>
      <w:proofErr w:type="spellStart"/>
      <w:r>
        <w:rPr>
          <w:rFonts w:ascii="Arial" w:hAnsi="Arial" w:cs="Arial"/>
          <w:sz w:val="30"/>
          <w:szCs w:val="30"/>
        </w:rPr>
        <w:t>theaters•Have</w:t>
      </w:r>
      <w:proofErr w:type="spellEnd"/>
      <w:r>
        <w:rPr>
          <w:rFonts w:ascii="Arial" w:hAnsi="Arial" w:cs="Arial"/>
          <w:sz w:val="30"/>
          <w:szCs w:val="30"/>
        </w:rPr>
        <w:t xml:space="preserve"> ushers monitor social distancing practices in theaters and encourage additional distance between guests as </w:t>
      </w:r>
      <w:proofErr w:type="spellStart"/>
      <w:r>
        <w:rPr>
          <w:rFonts w:ascii="Arial" w:hAnsi="Arial" w:cs="Arial"/>
          <w:sz w:val="30"/>
          <w:szCs w:val="30"/>
        </w:rPr>
        <w:t>appropriate•Limiting</w:t>
      </w:r>
      <w:proofErr w:type="spellEnd"/>
      <w:r>
        <w:rPr>
          <w:rFonts w:ascii="Arial" w:hAnsi="Arial" w:cs="Arial"/>
          <w:sz w:val="30"/>
          <w:szCs w:val="30"/>
        </w:rPr>
        <w:t xml:space="preserve"> the number of people in </w:t>
      </w:r>
      <w:proofErr w:type="spellStart"/>
      <w:r>
        <w:rPr>
          <w:rFonts w:ascii="Arial" w:hAnsi="Arial" w:cs="Arial"/>
          <w:sz w:val="30"/>
          <w:szCs w:val="30"/>
        </w:rPr>
        <w:t>lines•Additional</w:t>
      </w:r>
      <w:proofErr w:type="spellEnd"/>
      <w:r>
        <w:rPr>
          <w:rFonts w:ascii="Arial" w:hAnsi="Arial" w:cs="Arial"/>
          <w:sz w:val="30"/>
          <w:szCs w:val="30"/>
        </w:rPr>
        <w:t xml:space="preserve"> opportunities throughout the theater for persons to reduce the spread of the virus through hand washing or sanitizing </w:t>
      </w:r>
      <w:proofErr w:type="spellStart"/>
      <w:r>
        <w:rPr>
          <w:rFonts w:ascii="Arial" w:hAnsi="Arial" w:cs="Arial"/>
          <w:sz w:val="30"/>
          <w:szCs w:val="30"/>
        </w:rPr>
        <w:t>stations•Eliminate</w:t>
      </w:r>
      <w:proofErr w:type="spellEnd"/>
      <w:r>
        <w:rPr>
          <w:rFonts w:ascii="Arial" w:hAnsi="Arial" w:cs="Arial"/>
          <w:sz w:val="30"/>
          <w:szCs w:val="30"/>
        </w:rPr>
        <w:t xml:space="preserve"> events/marketing that target individuals that CDPH has identified as higher risk of serious illness for COVID-19</w:t>
      </w:r>
    </w:p>
    <w:p w14:paraId="32AA036F" w14:textId="3F527F9B" w:rsidR="00517E29" w:rsidRDefault="00517E29">
      <w:pPr>
        <w:rPr>
          <w:rFonts w:ascii="Arial" w:hAnsi="Arial" w:cs="Arial"/>
          <w:sz w:val="30"/>
          <w:szCs w:val="30"/>
        </w:rPr>
      </w:pPr>
    </w:p>
    <w:p w14:paraId="5AF645AF" w14:textId="34DC2563" w:rsidR="00517E29" w:rsidRDefault="00517E29">
      <w:pPr>
        <w:rPr>
          <w:rFonts w:ascii="Arial" w:hAnsi="Arial" w:cs="Arial"/>
          <w:sz w:val="30"/>
          <w:szCs w:val="30"/>
        </w:rPr>
      </w:pPr>
    </w:p>
    <w:p w14:paraId="7C93267F" w14:textId="3438C6AE" w:rsidR="00517E29" w:rsidRDefault="00517E29">
      <w:pPr>
        <w:rPr>
          <w:rFonts w:ascii="Arial" w:hAnsi="Arial" w:cs="Arial"/>
          <w:sz w:val="30"/>
          <w:szCs w:val="30"/>
        </w:rPr>
      </w:pPr>
    </w:p>
    <w:p w14:paraId="012AD476" w14:textId="63255EC6" w:rsidR="00517E29" w:rsidRDefault="00517E29">
      <w:pPr>
        <w:rPr>
          <w:rFonts w:ascii="Arial" w:hAnsi="Arial" w:cs="Arial"/>
          <w:sz w:val="30"/>
          <w:szCs w:val="30"/>
        </w:rPr>
      </w:pPr>
    </w:p>
    <w:p w14:paraId="2BB1BCB5" w14:textId="5CA12479" w:rsidR="00517E29" w:rsidRDefault="00517E29">
      <w:pPr>
        <w:rPr>
          <w:rFonts w:ascii="Arial" w:hAnsi="Arial" w:cs="Arial"/>
          <w:sz w:val="30"/>
          <w:szCs w:val="30"/>
        </w:rPr>
      </w:pPr>
    </w:p>
    <w:p w14:paraId="2D01230E" w14:textId="320BD9EB" w:rsidR="00517E29" w:rsidRDefault="00517E29">
      <w:r>
        <w:rPr>
          <w:rFonts w:ascii="Arial" w:hAnsi="Arial" w:cs="Arial"/>
          <w:sz w:val="30"/>
          <w:szCs w:val="30"/>
        </w:rPr>
        <w:t xml:space="preserve">California Dept. of Health </w:t>
      </w:r>
      <w:bookmarkStart w:id="0" w:name="_GoBack"/>
      <w:bookmarkEnd w:id="0"/>
    </w:p>
    <w:sectPr w:rsidR="0051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1D"/>
    <w:rsid w:val="00517E29"/>
    <w:rsid w:val="008D171D"/>
    <w:rsid w:val="0097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D5AC"/>
  <w15:chartTrackingRefBased/>
  <w15:docId w15:val="{B0239A54-9FE8-4FD6-B099-B1810EC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lchd</dc:creator>
  <cp:keywords/>
  <dc:description/>
  <cp:lastModifiedBy>lchd</cp:lastModifiedBy>
  <cp:revision>2</cp:revision>
  <dcterms:created xsi:type="dcterms:W3CDTF">2020-03-16T14:21:00Z</dcterms:created>
  <dcterms:modified xsi:type="dcterms:W3CDTF">2020-03-16T14:22:00Z</dcterms:modified>
</cp:coreProperties>
</file>